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A3" w:rsidRDefault="00693600">
      <w:r>
        <w:t>Hauketo skole</w:t>
      </w:r>
      <w:r w:rsidRPr="00693600">
        <w:rPr>
          <w:noProof/>
          <w:lang w:eastAsia="nb-NO"/>
        </w:rPr>
        <mc:AlternateContent>
          <mc:Choice Requires="wps">
            <w:drawing>
              <wp:inline distT="0" distB="0" distL="0" distR="0">
                <wp:extent cx="304800" cy="304800"/>
                <wp:effectExtent l="0" t="0" r="0" b="0"/>
                <wp:docPr id="1" name="Rektangel 1" descr="Klikk her for å gå til forsid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0489E0C9" id="Rektangel 1" o:spid="_x0000_s1026" alt="Klikk her for å gå til forsid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YAXMwNECAADhBQAADgAAAAAAAAAAAAAAAAAuAgAAZHJzL2Uyb0RvYy54bWxQ&#10;SwECLQAUAAYACAAAACEATKDpLNgAAAADAQAADwAAAAAAAAAAAAAAAAArBQAAZHJzL2Rvd25yZXYu&#10;eG1sUEsFBgAAAAAEAAQA8wAAADAGAAAAAA==&#10;" filled="f" stroked="f">
                <o:lock v:ext="edit" aspectratio="t"/>
                <w10:anchorlock/>
              </v:rect>
            </w:pict>
          </mc:Fallback>
        </mc:AlternateContent>
      </w:r>
      <w:r>
        <w:rPr>
          <w:noProof/>
          <w:lang w:eastAsia="nb-NO"/>
        </w:rPr>
        <mc:AlternateContent>
          <mc:Choice Requires="wps">
            <w:drawing>
              <wp:inline distT="0" distB="0" distL="0" distR="0" wp14:anchorId="34966244" wp14:editId="14655B1A">
                <wp:extent cx="304800" cy="304800"/>
                <wp:effectExtent l="0" t="0" r="0" b="0"/>
                <wp:docPr id="2" name="AutoShape 4" descr="Klikk her for å gå til forsid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5DFBCD8E" id="AutoShape 4" o:spid="_x0000_s1026" alt="Klikk her for å gå til forsid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Nbg5tPSAgAA4Q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693600">
        <w:rPr>
          <w:noProof/>
          <w:lang w:eastAsia="nb-NO"/>
        </w:rPr>
        <w:drawing>
          <wp:inline distT="0" distB="0" distL="0" distR="0">
            <wp:extent cx="5759737" cy="1089660"/>
            <wp:effectExtent l="0" t="0" r="0" b="0"/>
            <wp:docPr id="3" name="Bilde 3" descr="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sha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3590" cy="1090389"/>
                    </a:xfrm>
                    <a:prstGeom prst="rect">
                      <a:avLst/>
                    </a:prstGeom>
                    <a:noFill/>
                    <a:ln>
                      <a:noFill/>
                    </a:ln>
                  </pic:spPr>
                </pic:pic>
              </a:graphicData>
            </a:graphic>
          </wp:inline>
        </w:drawing>
      </w:r>
    </w:p>
    <w:p w:rsidR="00693600" w:rsidRDefault="00693600"/>
    <w:p w:rsidR="00693600" w:rsidRDefault="00693600" w:rsidP="00693600">
      <w:pPr>
        <w:jc w:val="center"/>
      </w:pPr>
      <w:r>
        <w:t>FAU Hauketo skole</w:t>
      </w:r>
    </w:p>
    <w:p w:rsidR="00693600" w:rsidRDefault="00693600" w:rsidP="00693600">
      <w:pPr>
        <w:jc w:val="center"/>
      </w:pPr>
      <w:r>
        <w:t>Referat</w:t>
      </w:r>
    </w:p>
    <w:tbl>
      <w:tblPr>
        <w:tblStyle w:val="Tabellrutenett"/>
        <w:tblW w:w="0" w:type="auto"/>
        <w:tblLook w:val="04A0" w:firstRow="1" w:lastRow="0" w:firstColumn="1" w:lastColumn="0" w:noHBand="0" w:noVBand="1"/>
      </w:tblPr>
      <w:tblGrid>
        <w:gridCol w:w="1399"/>
        <w:gridCol w:w="1533"/>
        <w:gridCol w:w="917"/>
        <w:gridCol w:w="1220"/>
        <w:gridCol w:w="1034"/>
        <w:gridCol w:w="2959"/>
      </w:tblGrid>
      <w:tr w:rsidR="00325969" w:rsidTr="00325969">
        <w:tc>
          <w:tcPr>
            <w:tcW w:w="1399" w:type="dxa"/>
          </w:tcPr>
          <w:p w:rsidR="00693600" w:rsidRDefault="00693600" w:rsidP="00693600">
            <w:r>
              <w:t>Dato</w:t>
            </w:r>
          </w:p>
        </w:tc>
        <w:tc>
          <w:tcPr>
            <w:tcW w:w="1533" w:type="dxa"/>
          </w:tcPr>
          <w:p w:rsidR="00693600" w:rsidRDefault="008C4560" w:rsidP="00693600">
            <w:r>
              <w:t>7.2.18</w:t>
            </w:r>
          </w:p>
        </w:tc>
        <w:tc>
          <w:tcPr>
            <w:tcW w:w="917" w:type="dxa"/>
          </w:tcPr>
          <w:p w:rsidR="00693600" w:rsidRDefault="00693600" w:rsidP="00693600">
            <w:r>
              <w:t>Kl.</w:t>
            </w:r>
          </w:p>
        </w:tc>
        <w:tc>
          <w:tcPr>
            <w:tcW w:w="1220" w:type="dxa"/>
          </w:tcPr>
          <w:p w:rsidR="00693600" w:rsidRDefault="0073390D" w:rsidP="00693600">
            <w:r>
              <w:t>19-20</w:t>
            </w:r>
            <w:r w:rsidR="008C4560">
              <w:t>.15</w:t>
            </w:r>
          </w:p>
        </w:tc>
        <w:tc>
          <w:tcPr>
            <w:tcW w:w="1034" w:type="dxa"/>
          </w:tcPr>
          <w:p w:rsidR="00693600" w:rsidRDefault="00693600" w:rsidP="00693600">
            <w:r>
              <w:t>Sted</w:t>
            </w:r>
          </w:p>
        </w:tc>
        <w:tc>
          <w:tcPr>
            <w:tcW w:w="2959" w:type="dxa"/>
          </w:tcPr>
          <w:p w:rsidR="00693600" w:rsidRDefault="00F159B9" w:rsidP="00693600">
            <w:r>
              <w:t xml:space="preserve">Lærerværelse </w:t>
            </w:r>
          </w:p>
        </w:tc>
      </w:tr>
      <w:tr w:rsidR="00325969" w:rsidTr="00325969">
        <w:tc>
          <w:tcPr>
            <w:tcW w:w="1399" w:type="dxa"/>
          </w:tcPr>
          <w:p w:rsidR="00325969" w:rsidRDefault="00325969" w:rsidP="00693600">
            <w:r>
              <w:t>Møteleder</w:t>
            </w:r>
          </w:p>
        </w:tc>
        <w:tc>
          <w:tcPr>
            <w:tcW w:w="3670" w:type="dxa"/>
            <w:gridSpan w:val="3"/>
          </w:tcPr>
          <w:p w:rsidR="00325969" w:rsidRDefault="00325969" w:rsidP="00693600">
            <w:r>
              <w:t>FAU leder Karianne Engesbak (8B)</w:t>
            </w:r>
          </w:p>
        </w:tc>
        <w:tc>
          <w:tcPr>
            <w:tcW w:w="1034" w:type="dxa"/>
          </w:tcPr>
          <w:p w:rsidR="00325969" w:rsidRDefault="002D01EA" w:rsidP="00693600">
            <w:r>
              <w:t>Referent</w:t>
            </w:r>
          </w:p>
        </w:tc>
        <w:tc>
          <w:tcPr>
            <w:tcW w:w="2959" w:type="dxa"/>
          </w:tcPr>
          <w:p w:rsidR="00325969" w:rsidRDefault="00DC3FA5" w:rsidP="00693600">
            <w:r>
              <w:t>Birgitta Stabenfeldt (9E)</w:t>
            </w:r>
          </w:p>
        </w:tc>
      </w:tr>
    </w:tbl>
    <w:p w:rsidR="00325969" w:rsidRDefault="00325969" w:rsidP="00325969"/>
    <w:p w:rsidR="00325969" w:rsidRDefault="00325969" w:rsidP="00325969">
      <w:r>
        <w:t xml:space="preserve">Tilstede: </w:t>
      </w:r>
    </w:p>
    <w:tbl>
      <w:tblPr>
        <w:tblStyle w:val="Tabellrutenett"/>
        <w:tblW w:w="0" w:type="auto"/>
        <w:tblLook w:val="04A0" w:firstRow="1" w:lastRow="0" w:firstColumn="1" w:lastColumn="0" w:noHBand="0" w:noVBand="1"/>
      </w:tblPr>
      <w:tblGrid>
        <w:gridCol w:w="3772"/>
        <w:gridCol w:w="812"/>
        <w:gridCol w:w="3349"/>
        <w:gridCol w:w="1129"/>
      </w:tblGrid>
      <w:tr w:rsidR="00F03543" w:rsidTr="003173A8">
        <w:tc>
          <w:tcPr>
            <w:tcW w:w="3772" w:type="dxa"/>
            <w:shd w:val="clear" w:color="auto" w:fill="92D050"/>
          </w:tcPr>
          <w:p w:rsidR="00325969" w:rsidRDefault="00325969" w:rsidP="00325969">
            <w:r>
              <w:t xml:space="preserve">Navn </w:t>
            </w:r>
          </w:p>
        </w:tc>
        <w:tc>
          <w:tcPr>
            <w:tcW w:w="812" w:type="dxa"/>
            <w:shd w:val="clear" w:color="auto" w:fill="92D050"/>
          </w:tcPr>
          <w:p w:rsidR="00325969" w:rsidRDefault="00325969" w:rsidP="00325969">
            <w:r>
              <w:t>Klasse</w:t>
            </w:r>
          </w:p>
        </w:tc>
        <w:tc>
          <w:tcPr>
            <w:tcW w:w="3349" w:type="dxa"/>
            <w:shd w:val="clear" w:color="auto" w:fill="92D050"/>
          </w:tcPr>
          <w:p w:rsidR="00325969" w:rsidRDefault="00325969" w:rsidP="00325969">
            <w:r>
              <w:t>Navn</w:t>
            </w:r>
          </w:p>
        </w:tc>
        <w:tc>
          <w:tcPr>
            <w:tcW w:w="1129" w:type="dxa"/>
            <w:shd w:val="clear" w:color="auto" w:fill="92D050"/>
          </w:tcPr>
          <w:p w:rsidR="00325969" w:rsidRDefault="00325969" w:rsidP="00325969">
            <w:r>
              <w:t>Klasse</w:t>
            </w:r>
          </w:p>
        </w:tc>
      </w:tr>
      <w:tr w:rsidR="00F03543" w:rsidTr="003173A8">
        <w:tc>
          <w:tcPr>
            <w:tcW w:w="3772" w:type="dxa"/>
          </w:tcPr>
          <w:p w:rsidR="00325969" w:rsidRDefault="002E2C1E" w:rsidP="00325969">
            <w:r>
              <w:t>Liv Aina</w:t>
            </w:r>
          </w:p>
        </w:tc>
        <w:tc>
          <w:tcPr>
            <w:tcW w:w="812" w:type="dxa"/>
          </w:tcPr>
          <w:p w:rsidR="00325969" w:rsidRDefault="00325969" w:rsidP="00325969">
            <w:r>
              <w:t>8A</w:t>
            </w:r>
          </w:p>
        </w:tc>
        <w:tc>
          <w:tcPr>
            <w:tcW w:w="3349" w:type="dxa"/>
          </w:tcPr>
          <w:p w:rsidR="00325969" w:rsidRDefault="00531F49" w:rsidP="00325969">
            <w:r>
              <w:t>Karianne</w:t>
            </w:r>
          </w:p>
        </w:tc>
        <w:tc>
          <w:tcPr>
            <w:tcW w:w="1129" w:type="dxa"/>
          </w:tcPr>
          <w:p w:rsidR="00325969" w:rsidRDefault="00325969" w:rsidP="00325969">
            <w:r>
              <w:t>8B</w:t>
            </w:r>
          </w:p>
        </w:tc>
      </w:tr>
      <w:tr w:rsidR="00F03543" w:rsidTr="003173A8">
        <w:tc>
          <w:tcPr>
            <w:tcW w:w="3772" w:type="dxa"/>
          </w:tcPr>
          <w:p w:rsidR="00325969" w:rsidRDefault="00F47E55" w:rsidP="00325969">
            <w:r>
              <w:t>Forfall</w:t>
            </w:r>
          </w:p>
        </w:tc>
        <w:tc>
          <w:tcPr>
            <w:tcW w:w="812" w:type="dxa"/>
          </w:tcPr>
          <w:p w:rsidR="00325969" w:rsidRDefault="00325969" w:rsidP="00325969">
            <w:r>
              <w:t>8C</w:t>
            </w:r>
          </w:p>
        </w:tc>
        <w:tc>
          <w:tcPr>
            <w:tcW w:w="3349" w:type="dxa"/>
          </w:tcPr>
          <w:p w:rsidR="00325969" w:rsidRDefault="00325969" w:rsidP="00325969"/>
        </w:tc>
        <w:tc>
          <w:tcPr>
            <w:tcW w:w="1129" w:type="dxa"/>
          </w:tcPr>
          <w:p w:rsidR="00325969" w:rsidRDefault="00325969" w:rsidP="00325969">
            <w:r>
              <w:t>8D</w:t>
            </w:r>
          </w:p>
        </w:tc>
      </w:tr>
      <w:tr w:rsidR="00F03543" w:rsidTr="003173A8">
        <w:tc>
          <w:tcPr>
            <w:tcW w:w="3772" w:type="dxa"/>
          </w:tcPr>
          <w:p w:rsidR="00325969" w:rsidRDefault="00DA328D" w:rsidP="00325969">
            <w:r>
              <w:t>Heidi</w:t>
            </w:r>
          </w:p>
        </w:tc>
        <w:tc>
          <w:tcPr>
            <w:tcW w:w="812" w:type="dxa"/>
          </w:tcPr>
          <w:p w:rsidR="00325969" w:rsidRDefault="00325969" w:rsidP="00325969">
            <w:r>
              <w:t>9A</w:t>
            </w:r>
          </w:p>
        </w:tc>
        <w:tc>
          <w:tcPr>
            <w:tcW w:w="3349" w:type="dxa"/>
          </w:tcPr>
          <w:p w:rsidR="00325969" w:rsidRDefault="004C342D" w:rsidP="00325969">
            <w:r>
              <w:t>Marianne</w:t>
            </w:r>
          </w:p>
        </w:tc>
        <w:tc>
          <w:tcPr>
            <w:tcW w:w="1129" w:type="dxa"/>
          </w:tcPr>
          <w:p w:rsidR="00325969" w:rsidRDefault="00325969" w:rsidP="00325969">
            <w:r>
              <w:t>9B</w:t>
            </w:r>
          </w:p>
        </w:tc>
      </w:tr>
      <w:tr w:rsidR="00F03543" w:rsidTr="003173A8">
        <w:tc>
          <w:tcPr>
            <w:tcW w:w="3772" w:type="dxa"/>
          </w:tcPr>
          <w:p w:rsidR="00325969" w:rsidRDefault="00325969" w:rsidP="00325969"/>
        </w:tc>
        <w:tc>
          <w:tcPr>
            <w:tcW w:w="812" w:type="dxa"/>
          </w:tcPr>
          <w:p w:rsidR="00325969" w:rsidRDefault="00325969" w:rsidP="00325969">
            <w:r>
              <w:t>9C</w:t>
            </w:r>
          </w:p>
        </w:tc>
        <w:tc>
          <w:tcPr>
            <w:tcW w:w="3349" w:type="dxa"/>
          </w:tcPr>
          <w:p w:rsidR="00325969" w:rsidRDefault="00F47E55" w:rsidP="00325969">
            <w:r>
              <w:t>Forfall</w:t>
            </w:r>
          </w:p>
        </w:tc>
        <w:tc>
          <w:tcPr>
            <w:tcW w:w="1129" w:type="dxa"/>
          </w:tcPr>
          <w:p w:rsidR="00325969" w:rsidRDefault="00325969" w:rsidP="00325969">
            <w:r>
              <w:t>9D</w:t>
            </w:r>
          </w:p>
        </w:tc>
      </w:tr>
      <w:tr w:rsidR="00F03543" w:rsidTr="003173A8">
        <w:tc>
          <w:tcPr>
            <w:tcW w:w="3772" w:type="dxa"/>
          </w:tcPr>
          <w:p w:rsidR="00325969" w:rsidRDefault="00531F49" w:rsidP="00325969">
            <w:r>
              <w:t>Birgitta</w:t>
            </w:r>
          </w:p>
        </w:tc>
        <w:tc>
          <w:tcPr>
            <w:tcW w:w="812" w:type="dxa"/>
          </w:tcPr>
          <w:p w:rsidR="00325969" w:rsidRDefault="00325969" w:rsidP="00325969">
            <w:r>
              <w:t>9E</w:t>
            </w:r>
          </w:p>
        </w:tc>
        <w:tc>
          <w:tcPr>
            <w:tcW w:w="3349" w:type="dxa"/>
          </w:tcPr>
          <w:p w:rsidR="00325969" w:rsidRDefault="00325969" w:rsidP="00325969"/>
        </w:tc>
        <w:tc>
          <w:tcPr>
            <w:tcW w:w="1129" w:type="dxa"/>
          </w:tcPr>
          <w:p w:rsidR="00325969" w:rsidRDefault="00325969" w:rsidP="00325969"/>
        </w:tc>
      </w:tr>
      <w:tr w:rsidR="00F03543" w:rsidTr="003173A8">
        <w:tc>
          <w:tcPr>
            <w:tcW w:w="3772" w:type="dxa"/>
          </w:tcPr>
          <w:p w:rsidR="00325969" w:rsidRDefault="002E2C1E" w:rsidP="00325969">
            <w:r>
              <w:t>Tore</w:t>
            </w:r>
          </w:p>
        </w:tc>
        <w:tc>
          <w:tcPr>
            <w:tcW w:w="812" w:type="dxa"/>
          </w:tcPr>
          <w:p w:rsidR="00325969" w:rsidRDefault="00325969" w:rsidP="00325969">
            <w:r>
              <w:t>10A</w:t>
            </w:r>
          </w:p>
        </w:tc>
        <w:tc>
          <w:tcPr>
            <w:tcW w:w="3349" w:type="dxa"/>
          </w:tcPr>
          <w:p w:rsidR="00325969" w:rsidRDefault="00F47E55" w:rsidP="00325969">
            <w:r>
              <w:t>Forfall</w:t>
            </w:r>
          </w:p>
        </w:tc>
        <w:tc>
          <w:tcPr>
            <w:tcW w:w="1129" w:type="dxa"/>
          </w:tcPr>
          <w:p w:rsidR="00325969" w:rsidRDefault="00325969" w:rsidP="00325969">
            <w:r>
              <w:t>10B</w:t>
            </w:r>
          </w:p>
        </w:tc>
      </w:tr>
      <w:tr w:rsidR="00F03543" w:rsidTr="003173A8">
        <w:tc>
          <w:tcPr>
            <w:tcW w:w="3772" w:type="dxa"/>
          </w:tcPr>
          <w:p w:rsidR="00325969" w:rsidRDefault="002E2C1E" w:rsidP="00325969">
            <w:proofErr w:type="spellStart"/>
            <w:r>
              <w:t>Wendel</w:t>
            </w:r>
            <w:proofErr w:type="spellEnd"/>
          </w:p>
        </w:tc>
        <w:tc>
          <w:tcPr>
            <w:tcW w:w="812" w:type="dxa"/>
          </w:tcPr>
          <w:p w:rsidR="00325969" w:rsidRDefault="00325969" w:rsidP="00325969">
            <w:r>
              <w:t>10C</w:t>
            </w:r>
          </w:p>
        </w:tc>
        <w:tc>
          <w:tcPr>
            <w:tcW w:w="3349" w:type="dxa"/>
          </w:tcPr>
          <w:p w:rsidR="00325969" w:rsidRDefault="00325969" w:rsidP="00325969"/>
        </w:tc>
        <w:tc>
          <w:tcPr>
            <w:tcW w:w="1129" w:type="dxa"/>
          </w:tcPr>
          <w:p w:rsidR="00325969" w:rsidRDefault="00325969" w:rsidP="00325969">
            <w:r>
              <w:t>10D</w:t>
            </w:r>
          </w:p>
        </w:tc>
      </w:tr>
      <w:tr w:rsidR="00F03543" w:rsidTr="003173A8">
        <w:tc>
          <w:tcPr>
            <w:tcW w:w="3772" w:type="dxa"/>
          </w:tcPr>
          <w:p w:rsidR="00325969" w:rsidRDefault="002E2C1E" w:rsidP="00B36D71">
            <w:r>
              <w:t>Grete</w:t>
            </w:r>
          </w:p>
        </w:tc>
        <w:tc>
          <w:tcPr>
            <w:tcW w:w="812" w:type="dxa"/>
          </w:tcPr>
          <w:p w:rsidR="00325969" w:rsidRDefault="00325969" w:rsidP="00325969">
            <w:r>
              <w:t>10E</w:t>
            </w:r>
          </w:p>
        </w:tc>
        <w:tc>
          <w:tcPr>
            <w:tcW w:w="3349" w:type="dxa"/>
          </w:tcPr>
          <w:p w:rsidR="00325969" w:rsidRDefault="00325969" w:rsidP="00325969"/>
        </w:tc>
        <w:tc>
          <w:tcPr>
            <w:tcW w:w="1129" w:type="dxa"/>
          </w:tcPr>
          <w:p w:rsidR="00325969" w:rsidRDefault="00325969" w:rsidP="00325969"/>
        </w:tc>
      </w:tr>
      <w:tr w:rsidR="00F03543" w:rsidTr="003173A8">
        <w:tc>
          <w:tcPr>
            <w:tcW w:w="3772" w:type="dxa"/>
          </w:tcPr>
          <w:p w:rsidR="00F159B9" w:rsidRDefault="002E2C1E" w:rsidP="00325969">
            <w:r>
              <w:t>Charlotte</w:t>
            </w:r>
            <w:r w:rsidR="008623E3">
              <w:t xml:space="preserve"> Sandberg</w:t>
            </w:r>
          </w:p>
        </w:tc>
        <w:tc>
          <w:tcPr>
            <w:tcW w:w="812" w:type="dxa"/>
          </w:tcPr>
          <w:p w:rsidR="00F159B9" w:rsidRDefault="002E2C1E" w:rsidP="00325969">
            <w:r>
              <w:t>Låven</w:t>
            </w:r>
          </w:p>
        </w:tc>
        <w:tc>
          <w:tcPr>
            <w:tcW w:w="3349" w:type="dxa"/>
          </w:tcPr>
          <w:p w:rsidR="00F159B9" w:rsidRDefault="00531F49" w:rsidP="00325969">
            <w:r w:rsidRPr="00531F49">
              <w:t>Margareth Tomren</w:t>
            </w:r>
          </w:p>
        </w:tc>
        <w:tc>
          <w:tcPr>
            <w:tcW w:w="1129" w:type="dxa"/>
          </w:tcPr>
          <w:p w:rsidR="00F159B9" w:rsidRDefault="00531F49" w:rsidP="002E0367">
            <w:proofErr w:type="spellStart"/>
            <w:r>
              <w:t>Ass.rektor</w:t>
            </w:r>
            <w:proofErr w:type="spellEnd"/>
          </w:p>
        </w:tc>
      </w:tr>
    </w:tbl>
    <w:p w:rsidR="00325969" w:rsidRDefault="00325969" w:rsidP="00325969"/>
    <w:tbl>
      <w:tblPr>
        <w:tblStyle w:val="Tabellrutenett"/>
        <w:tblW w:w="9361" w:type="dxa"/>
        <w:tblLayout w:type="fixed"/>
        <w:tblLook w:val="04A0" w:firstRow="1" w:lastRow="0" w:firstColumn="1" w:lastColumn="0" w:noHBand="0" w:noVBand="1"/>
      </w:tblPr>
      <w:tblGrid>
        <w:gridCol w:w="1106"/>
        <w:gridCol w:w="7089"/>
        <w:gridCol w:w="1166"/>
      </w:tblGrid>
      <w:tr w:rsidR="00325969" w:rsidTr="00AB089D">
        <w:trPr>
          <w:trHeight w:val="267"/>
        </w:trPr>
        <w:tc>
          <w:tcPr>
            <w:tcW w:w="1106" w:type="dxa"/>
            <w:shd w:val="clear" w:color="auto" w:fill="92D050"/>
          </w:tcPr>
          <w:p w:rsidR="00325969" w:rsidRPr="00325969" w:rsidRDefault="00325969" w:rsidP="00325969">
            <w:pPr>
              <w:rPr>
                <w:b/>
              </w:rPr>
            </w:pPr>
            <w:proofErr w:type="spellStart"/>
            <w:r w:rsidRPr="00325969">
              <w:rPr>
                <w:b/>
              </w:rPr>
              <w:t>Saksnr</w:t>
            </w:r>
            <w:proofErr w:type="spellEnd"/>
            <w:r w:rsidRPr="00325969">
              <w:rPr>
                <w:b/>
              </w:rPr>
              <w:t>.:</w:t>
            </w:r>
          </w:p>
        </w:tc>
        <w:tc>
          <w:tcPr>
            <w:tcW w:w="7089" w:type="dxa"/>
            <w:shd w:val="clear" w:color="auto" w:fill="92D050"/>
          </w:tcPr>
          <w:p w:rsidR="00325969" w:rsidRPr="00325969" w:rsidRDefault="00325969" w:rsidP="00325969">
            <w:pPr>
              <w:rPr>
                <w:b/>
              </w:rPr>
            </w:pPr>
            <w:r w:rsidRPr="00325969">
              <w:rPr>
                <w:b/>
              </w:rPr>
              <w:t>Sak</w:t>
            </w:r>
          </w:p>
        </w:tc>
        <w:tc>
          <w:tcPr>
            <w:tcW w:w="1166" w:type="dxa"/>
            <w:shd w:val="clear" w:color="auto" w:fill="92D050"/>
          </w:tcPr>
          <w:p w:rsidR="00325969" w:rsidRPr="00325969" w:rsidRDefault="00325969" w:rsidP="00325969">
            <w:pPr>
              <w:rPr>
                <w:b/>
              </w:rPr>
            </w:pPr>
            <w:r w:rsidRPr="00325969">
              <w:rPr>
                <w:b/>
              </w:rPr>
              <w:t>Ansvar</w:t>
            </w:r>
          </w:p>
        </w:tc>
      </w:tr>
      <w:tr w:rsidR="008C4560" w:rsidTr="002109D8">
        <w:trPr>
          <w:trHeight w:val="616"/>
        </w:trPr>
        <w:tc>
          <w:tcPr>
            <w:tcW w:w="1106" w:type="dxa"/>
          </w:tcPr>
          <w:p w:rsidR="008C4560" w:rsidRDefault="008C4560" w:rsidP="00325969">
            <w:r>
              <w:t>Rektors kvarter</w:t>
            </w:r>
            <w:r w:rsidR="004C342D">
              <w:br/>
            </w:r>
          </w:p>
        </w:tc>
        <w:tc>
          <w:tcPr>
            <w:tcW w:w="8255" w:type="dxa"/>
            <w:gridSpan w:val="2"/>
          </w:tcPr>
          <w:p w:rsidR="004C342D" w:rsidRDefault="004C342D" w:rsidP="004C342D">
            <w:pPr>
              <w:pStyle w:val="Listeavsnitt"/>
              <w:numPr>
                <w:ilvl w:val="0"/>
                <w:numId w:val="7"/>
              </w:numPr>
            </w:pPr>
            <w:r>
              <w:t xml:space="preserve">Ny standard for Samarbeid hjem-skole – finnes link på hjemmesiden til skolen. </w:t>
            </w:r>
            <w:hyperlink r:id="rId6" w:history="1">
              <w:r w:rsidRPr="00415057">
                <w:rPr>
                  <w:rStyle w:val="Hyperkobling"/>
                </w:rPr>
                <w:t>https://hauketo.osloskolen.no/nyhetsarkiv/skole--hjem--samarbeid/</w:t>
              </w:r>
            </w:hyperlink>
          </w:p>
          <w:p w:rsidR="008C4560" w:rsidRDefault="004C342D" w:rsidP="004C342D">
            <w:pPr>
              <w:pStyle w:val="Listeavsnitt"/>
            </w:pPr>
            <w:r>
              <w:t>Viktig at alle leser den. Vil også bli en gjennomgang på de trinnvise foreldremøtene. Vil også bli sendt skole SMS til foreldre/foresatte med informasjon.</w:t>
            </w:r>
          </w:p>
          <w:p w:rsidR="004C342D" w:rsidRDefault="008C2DBB" w:rsidP="004C342D">
            <w:pPr>
              <w:pStyle w:val="Listeavsnitt"/>
              <w:numPr>
                <w:ilvl w:val="0"/>
                <w:numId w:val="7"/>
              </w:numPr>
            </w:pPr>
            <w:r>
              <w:t>Har vært aktivitets</w:t>
            </w:r>
            <w:r w:rsidR="004C342D">
              <w:t>dag på</w:t>
            </w:r>
            <w:r>
              <w:t xml:space="preserve"> 9. og 10. trinn. Det kommer aktivitetsdag</w:t>
            </w:r>
            <w:r w:rsidR="004C342D">
              <w:t xml:space="preserve"> også for 8. trinn. Benytter nærområdet til aktivitet. </w:t>
            </w:r>
          </w:p>
          <w:p w:rsidR="004C342D" w:rsidRDefault="004C342D" w:rsidP="004C342D">
            <w:pPr>
              <w:pStyle w:val="Listeavsnitt"/>
              <w:numPr>
                <w:ilvl w:val="0"/>
                <w:numId w:val="7"/>
              </w:numPr>
            </w:pPr>
            <w:r>
              <w:t>En hilsen fra 10. trinn med tusen takk for at det ordnet seg med foreldrevakter til skoleballet 8.2.18 fra 9. trinn.</w:t>
            </w:r>
          </w:p>
          <w:p w:rsidR="004C342D" w:rsidRDefault="004C342D" w:rsidP="008C2DBB">
            <w:pPr>
              <w:pStyle w:val="Listeavsnitt"/>
              <w:numPr>
                <w:ilvl w:val="0"/>
                <w:numId w:val="7"/>
              </w:numPr>
            </w:pPr>
            <w:r>
              <w:t>Vært mye fokus i media på mobbetall i grunnskolen. En mulighet til å gjøre en vurdering om tiltak/jobbing på skolen gir effekt. Alle skolene i Oslo har fått utdelt resultatene på undersøkelsen og kan sammenligne seg med resten av skolene i Oslo. Hauketo Skole ligger best an av skolene i bydelen –</w:t>
            </w:r>
            <w:r w:rsidR="008C2DBB">
              <w:t xml:space="preserve"> resultatet til skolen var 9 % - som også er under snittet på skolene i Oslo. </w:t>
            </w:r>
            <w:r>
              <w:t>Skolen vil fortsette arbeide med å jobbe forebyggende</w:t>
            </w:r>
            <w:r w:rsidR="008C2DBB">
              <w:t xml:space="preserve"> på skolen, i klassene og enkeltelever. Vil fortsette med tiltak for å skape hyggelig skolemiljø; aktiviteter, forsterket inspeksjon i friminutter, felles tiltak på trinnene, frokost ol. </w:t>
            </w:r>
          </w:p>
        </w:tc>
      </w:tr>
      <w:tr w:rsidR="006D7F16" w:rsidTr="002109D8">
        <w:trPr>
          <w:trHeight w:val="616"/>
        </w:trPr>
        <w:tc>
          <w:tcPr>
            <w:tcW w:w="1106" w:type="dxa"/>
          </w:tcPr>
          <w:p w:rsidR="006D7F16" w:rsidRDefault="006D7F16" w:rsidP="00325969"/>
        </w:tc>
        <w:tc>
          <w:tcPr>
            <w:tcW w:w="8255" w:type="dxa"/>
            <w:gridSpan w:val="2"/>
          </w:tcPr>
          <w:p w:rsidR="006D7F16" w:rsidRDefault="006D7F16" w:rsidP="006D7F16">
            <w:r>
              <w:t>Godkjenning av referat forrige møte og innkalling til dagens møte</w:t>
            </w:r>
          </w:p>
          <w:p w:rsidR="002109D8" w:rsidRDefault="00A63558" w:rsidP="006D7F16">
            <w:r>
              <w:t xml:space="preserve">Referat og innkalling ble godkjent. </w:t>
            </w:r>
          </w:p>
        </w:tc>
      </w:tr>
      <w:tr w:rsidR="002E0367" w:rsidTr="002109D8">
        <w:trPr>
          <w:trHeight w:val="1263"/>
        </w:trPr>
        <w:tc>
          <w:tcPr>
            <w:tcW w:w="1106" w:type="dxa"/>
          </w:tcPr>
          <w:p w:rsidR="002E0367" w:rsidRPr="00B36D71" w:rsidRDefault="000150D2" w:rsidP="00325969">
            <w:r>
              <w:t>13</w:t>
            </w:r>
            <w:r w:rsidR="002E0367">
              <w:t>/17</w:t>
            </w:r>
          </w:p>
        </w:tc>
        <w:tc>
          <w:tcPr>
            <w:tcW w:w="8255" w:type="dxa"/>
            <w:gridSpan w:val="2"/>
          </w:tcPr>
          <w:p w:rsidR="004A297F" w:rsidRDefault="004A297F" w:rsidP="00A63558">
            <w:r>
              <w:t xml:space="preserve">Vi </w:t>
            </w:r>
            <w:r w:rsidR="00A566AA">
              <w:t xml:space="preserve">prøver å gjøre noe med </w:t>
            </w:r>
            <w:r>
              <w:t>saken ang helsesøster</w:t>
            </w:r>
          </w:p>
          <w:p w:rsidR="001E2A7A" w:rsidRDefault="001E2A7A" w:rsidP="00A63558">
            <w:r>
              <w:t xml:space="preserve">Karianne hører med Marianne om hun kan lage et skriv ang helsesøstersituasjonen. </w:t>
            </w:r>
            <w:r w:rsidR="00106BF9">
              <w:t xml:space="preserve">Brevet ble sendt – ikke fått noen tilbakemelding. Vil purre vedrørende svar. </w:t>
            </w:r>
          </w:p>
          <w:p w:rsidR="00041A21" w:rsidRDefault="00041A21" w:rsidP="00A15A92"/>
          <w:p w:rsidR="00A15A92" w:rsidRDefault="007A43E8" w:rsidP="007A43E8">
            <w:r>
              <w:t xml:space="preserve">Mottatt svar fra bydelen og skolen har mottatt brev: Utfordringen er å få ansatt helsesøstre i bydelen grunnet lønn. Det vil komme en sykepleier som har fått opplæring som skal fungere som helsesøster på Hauketo Skole fra etter påske. </w:t>
            </w:r>
          </w:p>
          <w:p w:rsidR="007A43E8" w:rsidRDefault="007A43E8" w:rsidP="007A43E8"/>
          <w:p w:rsidR="007A43E8" w:rsidRPr="00B36D71" w:rsidRDefault="007A43E8" w:rsidP="007A43E8">
            <w:r>
              <w:t xml:space="preserve">FAU ønsker å gå videre med saken. </w:t>
            </w:r>
          </w:p>
        </w:tc>
      </w:tr>
      <w:tr w:rsidR="006D7F16" w:rsidTr="002109D8">
        <w:trPr>
          <w:trHeight w:val="899"/>
        </w:trPr>
        <w:tc>
          <w:tcPr>
            <w:tcW w:w="1106" w:type="dxa"/>
          </w:tcPr>
          <w:p w:rsidR="006D7F16" w:rsidRDefault="006D7F16" w:rsidP="00325969">
            <w:r>
              <w:t>1/18</w:t>
            </w:r>
          </w:p>
        </w:tc>
        <w:tc>
          <w:tcPr>
            <w:tcW w:w="8255" w:type="dxa"/>
            <w:gridSpan w:val="2"/>
          </w:tcPr>
          <w:p w:rsidR="006D7F16" w:rsidRDefault="006D7F16" w:rsidP="006D7F16">
            <w:r>
              <w:t>Status skoleball 8.2.18</w:t>
            </w:r>
          </w:p>
          <w:p w:rsidR="00A15A92" w:rsidRDefault="002109D8" w:rsidP="0072446B">
            <w:r>
              <w:t>Arrangementskomiteen er i rute. De</w:t>
            </w:r>
            <w:r w:rsidR="00A63558">
              <w:t xml:space="preserve"> skal sende ut informasjon til FAU 9. trinn vedrørende vakter til skoleballet</w:t>
            </w:r>
            <w:r>
              <w:t xml:space="preserve"> så fort som mulig</w:t>
            </w:r>
            <w:r w:rsidR="00A63558">
              <w:t xml:space="preserve">. FAU kontakten er ansvarlig for å ordne vakter fra egen klasse. </w:t>
            </w:r>
          </w:p>
          <w:p w:rsidR="006A20D9" w:rsidRDefault="006A20D9" w:rsidP="0072446B"/>
        </w:tc>
      </w:tr>
      <w:tr w:rsidR="006D7F16" w:rsidTr="00AB089D">
        <w:trPr>
          <w:trHeight w:val="1352"/>
        </w:trPr>
        <w:tc>
          <w:tcPr>
            <w:tcW w:w="1106" w:type="dxa"/>
          </w:tcPr>
          <w:p w:rsidR="006D7F16" w:rsidRDefault="006D7F16" w:rsidP="00325969">
            <w:r>
              <w:t>2/18</w:t>
            </w:r>
          </w:p>
        </w:tc>
        <w:tc>
          <w:tcPr>
            <w:tcW w:w="8255" w:type="dxa"/>
            <w:gridSpan w:val="2"/>
          </w:tcPr>
          <w:p w:rsidR="002109D8" w:rsidRDefault="0037686F" w:rsidP="006D7F16">
            <w:r>
              <w:t xml:space="preserve">Informasjon </w:t>
            </w:r>
            <w:proofErr w:type="gramStart"/>
            <w:r>
              <w:t xml:space="preserve">ved </w:t>
            </w:r>
            <w:r w:rsidR="006D7F16">
              <w:t xml:space="preserve"> leder</w:t>
            </w:r>
            <w:proofErr w:type="gramEnd"/>
            <w:r w:rsidR="006D7F16">
              <w:t xml:space="preserve"> </w:t>
            </w:r>
            <w:r w:rsidR="00B72B57">
              <w:t xml:space="preserve">Charlotte Sandberg </w:t>
            </w:r>
            <w:r w:rsidR="006D7F16">
              <w:t>på Låven</w:t>
            </w:r>
            <w:r>
              <w:t>:</w:t>
            </w:r>
          </w:p>
          <w:p w:rsidR="00976D11" w:rsidRDefault="00976D11" w:rsidP="006D7F16">
            <w:r>
              <w:t>Låven: Onsdag og fredag fra 8. trinn til 18 år. Mye aktiviteter både elektroniske og brettspill</w:t>
            </w:r>
            <w:r w:rsidR="00CE165A">
              <w:t>, musikk</w:t>
            </w:r>
            <w:r>
              <w:t xml:space="preserve"> ol. Ungdommen er med på å bestemme</w:t>
            </w:r>
            <w:r w:rsidR="00CE165A">
              <w:t xml:space="preserve"> tilbudet. Det er også studio på Låven og de skal jobbe med få til et tilbud. </w:t>
            </w:r>
          </w:p>
          <w:p w:rsidR="00976D11" w:rsidRDefault="00976D11" w:rsidP="006D7F16">
            <w:r>
              <w:t xml:space="preserve">Alle må vise legitimasjon når de kommer </w:t>
            </w:r>
            <w:r w:rsidR="00CE165A">
              <w:t xml:space="preserve">(de eldste) </w:t>
            </w:r>
            <w:r>
              <w:t xml:space="preserve">og </w:t>
            </w:r>
            <w:r w:rsidR="00CE165A">
              <w:t xml:space="preserve">det </w:t>
            </w:r>
            <w:r>
              <w:t>notere</w:t>
            </w:r>
            <w:r w:rsidR="00CE165A">
              <w:t>s</w:t>
            </w:r>
            <w:r>
              <w:t xml:space="preserve"> telefonnummer til foresatte</w:t>
            </w:r>
            <w:r w:rsidR="005C1F03">
              <w:t xml:space="preserve"> </w:t>
            </w:r>
            <w:r w:rsidR="00CE165A">
              <w:t>til alle som kommer</w:t>
            </w:r>
            <w:r w:rsidR="0037686F">
              <w:t>.</w:t>
            </w:r>
            <w:r w:rsidR="005C1F03">
              <w:t xml:space="preserve"> </w:t>
            </w:r>
          </w:p>
          <w:p w:rsidR="00CE165A" w:rsidRDefault="00CE165A" w:rsidP="006D7F16">
            <w:r>
              <w:t xml:space="preserve">Årskort 30 kr for ungdomstrinn og 50 kr for videregående. </w:t>
            </w:r>
          </w:p>
          <w:p w:rsidR="008619B4" w:rsidRPr="0037686F" w:rsidRDefault="008619B4" w:rsidP="008619B4">
            <w:pPr>
              <w:pStyle w:val="Listeavsnitt"/>
              <w:numPr>
                <w:ilvl w:val="0"/>
                <w:numId w:val="5"/>
              </w:numPr>
              <w:rPr>
                <w:b/>
              </w:rPr>
            </w:pPr>
            <w:r w:rsidRPr="0037686F">
              <w:rPr>
                <w:b/>
              </w:rPr>
              <w:t>Hvor mange er der – fordelt på aldersgrupper</w:t>
            </w:r>
          </w:p>
          <w:p w:rsidR="005C1F03" w:rsidRDefault="005C1F03" w:rsidP="005C1F03">
            <w:pPr>
              <w:pStyle w:val="Listeavsnitt"/>
            </w:pPr>
            <w:r>
              <w:t xml:space="preserve">Onsdager 18-22; 30-40 med hovedtyngde på ungdomstrinn. </w:t>
            </w:r>
          </w:p>
          <w:p w:rsidR="005C1F03" w:rsidRDefault="005C1F03" w:rsidP="005C1F03">
            <w:pPr>
              <w:pStyle w:val="Listeavsnitt"/>
            </w:pPr>
            <w:r>
              <w:t xml:space="preserve">Fredager 20-24; 40-80 ca. 50/50 fordelt ungdomsskole/videregående. De yngste går gjerne hjem ved 2200. </w:t>
            </w:r>
          </w:p>
          <w:p w:rsidR="008619B4" w:rsidRPr="0037686F" w:rsidRDefault="008619B4" w:rsidP="008619B4">
            <w:pPr>
              <w:pStyle w:val="Listeavsnitt"/>
              <w:numPr>
                <w:ilvl w:val="0"/>
                <w:numId w:val="5"/>
              </w:numPr>
              <w:rPr>
                <w:b/>
              </w:rPr>
            </w:pPr>
            <w:r w:rsidRPr="0037686F">
              <w:rPr>
                <w:b/>
              </w:rPr>
              <w:t>Hvordan er miljøet</w:t>
            </w:r>
            <w:r w:rsidR="005C1F03" w:rsidRPr="0037686F">
              <w:rPr>
                <w:b/>
              </w:rPr>
              <w:t xml:space="preserve">; </w:t>
            </w:r>
          </w:p>
          <w:p w:rsidR="005C1F03" w:rsidRDefault="005C1F03" w:rsidP="005C1F03">
            <w:pPr>
              <w:pStyle w:val="Listeavsnitt"/>
            </w:pPr>
            <w:r>
              <w:t>Veldig rolig miljø. Sjelden det er konflikter. Ungdomsskoleelever og elever fra videregående går bra uten de store konfliktene. Fra august 2017 har det kun vært 2 episoder med konflikter. Disse har vært løst</w:t>
            </w:r>
          </w:p>
          <w:p w:rsidR="008619B4" w:rsidRPr="0037686F" w:rsidRDefault="008619B4" w:rsidP="008619B4">
            <w:pPr>
              <w:pStyle w:val="Listeavsnitt"/>
              <w:numPr>
                <w:ilvl w:val="0"/>
                <w:numId w:val="5"/>
              </w:numPr>
              <w:rPr>
                <w:b/>
              </w:rPr>
            </w:pPr>
            <w:r w:rsidRPr="0037686F">
              <w:rPr>
                <w:b/>
              </w:rPr>
              <w:t>Hvor mange voksne er tilstede</w:t>
            </w:r>
          </w:p>
          <w:p w:rsidR="005C1F03" w:rsidRDefault="005C1F03" w:rsidP="005C1F03">
            <w:pPr>
              <w:pStyle w:val="Listeavsnitt"/>
            </w:pPr>
            <w:r>
              <w:t>Onsdag 4-5</w:t>
            </w:r>
          </w:p>
          <w:p w:rsidR="005C1F03" w:rsidRDefault="005C1F03" w:rsidP="005C1F03">
            <w:pPr>
              <w:pStyle w:val="Listeavsnitt"/>
            </w:pPr>
            <w:r>
              <w:t>Fredag 5-6</w:t>
            </w:r>
          </w:p>
          <w:p w:rsidR="008619B4" w:rsidRPr="0037686F" w:rsidRDefault="008619B4" w:rsidP="008619B4">
            <w:pPr>
              <w:pStyle w:val="Listeavsnitt"/>
              <w:numPr>
                <w:ilvl w:val="0"/>
                <w:numId w:val="5"/>
              </w:numPr>
              <w:rPr>
                <w:b/>
              </w:rPr>
            </w:pPr>
            <w:r w:rsidRPr="0037686F">
              <w:rPr>
                <w:b/>
              </w:rPr>
              <w:t>Hvordan følger de opp/fanger opp uønskede hendelser som mobbing, seksuell trakassering, røyking, bruk av narkotiske stoffer</w:t>
            </w:r>
            <w:r w:rsidR="005C1F03" w:rsidRPr="0037686F">
              <w:rPr>
                <w:b/>
              </w:rPr>
              <w:t xml:space="preserve">; </w:t>
            </w:r>
          </w:p>
          <w:p w:rsidR="005C1F03" w:rsidRDefault="005C1F03" w:rsidP="005C1F03">
            <w:pPr>
              <w:pStyle w:val="Listeavsnitt"/>
            </w:pPr>
            <w:r>
              <w:t>De voksne er spredt på huset og tar også turer utenfor kurset. Det er også voksne som har kursing fra politiet vedrørende hva man skal se etter vedrørende rusmisbruk og håndtering av dette</w:t>
            </w:r>
          </w:p>
          <w:p w:rsidR="005C1F03" w:rsidRDefault="005C1F03" w:rsidP="005C1F03">
            <w:pPr>
              <w:pStyle w:val="Listeavsnitt"/>
            </w:pPr>
            <w:r>
              <w:t>Samtale med de det evt. gjelder</w:t>
            </w:r>
          </w:p>
          <w:p w:rsidR="005C1F03" w:rsidRDefault="005C1F03" w:rsidP="005C1F03">
            <w:pPr>
              <w:pStyle w:val="Listeavsnitt"/>
            </w:pPr>
            <w:r>
              <w:t>Kontakt med foreldre</w:t>
            </w:r>
          </w:p>
          <w:p w:rsidR="005C1F03" w:rsidRDefault="005C1F03" w:rsidP="005C1F03">
            <w:pPr>
              <w:pStyle w:val="Listeavsnitt"/>
            </w:pPr>
            <w:r>
              <w:t>Kontakt med skole</w:t>
            </w:r>
          </w:p>
          <w:p w:rsidR="005C1F03" w:rsidRDefault="005C1F03" w:rsidP="005C1F03">
            <w:pPr>
              <w:pStyle w:val="Listeavsnitt"/>
            </w:pPr>
            <w:r>
              <w:t>Kommer fra politiet for kursing fra politihøyskolen om retningslinjer for seksuell trakassering i mars</w:t>
            </w:r>
          </w:p>
          <w:p w:rsidR="005C1F03" w:rsidRDefault="003853E3" w:rsidP="005C1F03">
            <w:pPr>
              <w:pStyle w:val="Listeavsnitt"/>
            </w:pPr>
            <w:r>
              <w:t xml:space="preserve">Lite sigarettrøyking </w:t>
            </w:r>
            <w:r w:rsidR="005C1F03">
              <w:t xml:space="preserve">– noen snuser. </w:t>
            </w:r>
          </w:p>
          <w:p w:rsidR="008619B4" w:rsidRPr="0037686F" w:rsidRDefault="008619B4" w:rsidP="008619B4">
            <w:pPr>
              <w:pStyle w:val="Listeavsnitt"/>
              <w:numPr>
                <w:ilvl w:val="0"/>
                <w:numId w:val="5"/>
              </w:numPr>
              <w:rPr>
                <w:b/>
              </w:rPr>
            </w:pPr>
            <w:r w:rsidRPr="0037686F">
              <w:rPr>
                <w:b/>
              </w:rPr>
              <w:t>Ved uønskede episoder – får d</w:t>
            </w:r>
            <w:r w:rsidR="009C1168" w:rsidRPr="0037686F">
              <w:rPr>
                <w:b/>
              </w:rPr>
              <w:t xml:space="preserve">e kontakt med foreldre/foresatte </w:t>
            </w:r>
          </w:p>
          <w:p w:rsidR="005C1F03" w:rsidRDefault="005C1F03" w:rsidP="005C1F03">
            <w:pPr>
              <w:pStyle w:val="Listeavsnitt"/>
            </w:pPr>
            <w:r>
              <w:t xml:space="preserve">Tar kontakt når episodene er alvorlig, ellers så løses det på Låven. De mest alvorlig blir også skolen informert. </w:t>
            </w:r>
          </w:p>
          <w:p w:rsidR="008619B4" w:rsidRPr="0037686F" w:rsidRDefault="008619B4" w:rsidP="008619B4">
            <w:pPr>
              <w:pStyle w:val="Listeavsnitt"/>
              <w:numPr>
                <w:ilvl w:val="0"/>
                <w:numId w:val="5"/>
              </w:numPr>
              <w:rPr>
                <w:b/>
              </w:rPr>
            </w:pPr>
            <w:r w:rsidRPr="0037686F">
              <w:rPr>
                <w:b/>
              </w:rPr>
              <w:t>Merker de at det ikke er natteravn – er dette noe de savner</w:t>
            </w:r>
            <w:r w:rsidR="00CE165A" w:rsidRPr="0037686F">
              <w:rPr>
                <w:b/>
              </w:rPr>
              <w:t xml:space="preserve">; </w:t>
            </w:r>
          </w:p>
          <w:p w:rsidR="005C1F03" w:rsidRDefault="005C1F03" w:rsidP="005C1F03">
            <w:pPr>
              <w:pStyle w:val="Listeavsnitt"/>
            </w:pPr>
            <w:proofErr w:type="spellStart"/>
            <w:r>
              <w:t>Toppåsen</w:t>
            </w:r>
            <w:proofErr w:type="spellEnd"/>
            <w:r>
              <w:t xml:space="preserve"> har startet natteravn onsdag/torsdag fra kl. 16-20. Det er også natteravner fra Holmlia. Savner ikke ytterligere </w:t>
            </w:r>
            <w:r w:rsidR="0072446B">
              <w:t xml:space="preserve">natteravner. </w:t>
            </w:r>
          </w:p>
          <w:p w:rsidR="005C1F03" w:rsidRDefault="005C1F03" w:rsidP="005C1F03">
            <w:pPr>
              <w:pStyle w:val="Listeavsnitt"/>
            </w:pPr>
            <w:r>
              <w:lastRenderedPageBreak/>
              <w:t xml:space="preserve">Oppsøkende miljøarbeidere som er tilstede onsdag og fredager. </w:t>
            </w:r>
            <w:r w:rsidR="0072446B">
              <w:t>Politiet er også av og til innom på fredager</w:t>
            </w:r>
          </w:p>
          <w:p w:rsidR="008619B4" w:rsidRPr="0037686F" w:rsidRDefault="008619B4" w:rsidP="008619B4">
            <w:pPr>
              <w:pStyle w:val="Listeavsnitt"/>
              <w:numPr>
                <w:ilvl w:val="0"/>
                <w:numId w:val="5"/>
              </w:numPr>
              <w:rPr>
                <w:b/>
              </w:rPr>
            </w:pPr>
            <w:r w:rsidRPr="0037686F">
              <w:rPr>
                <w:b/>
              </w:rPr>
              <w:t xml:space="preserve">Hvordan fange opp de som «slenger» rundt uten å ha noe å gjøre – ha et tilbud til alle </w:t>
            </w:r>
          </w:p>
          <w:p w:rsidR="00CE165A" w:rsidRDefault="00CE165A" w:rsidP="00CE165A">
            <w:pPr>
              <w:pStyle w:val="Listeavsnitt"/>
            </w:pPr>
            <w:r>
              <w:t>1 gang pr måned er det allmøte med ungdommen hvor man kan komme med innspill på tilbudet</w:t>
            </w:r>
          </w:p>
          <w:p w:rsidR="00CE165A" w:rsidRDefault="00CE165A" w:rsidP="00CE165A">
            <w:pPr>
              <w:pStyle w:val="Listeavsnitt"/>
            </w:pPr>
            <w:r>
              <w:t xml:space="preserve">Skal oppsøke skolene og informere om Låven og om det er innspill på tilbud Låven skal ha. Ønsker også å del ta på foreldremøte på skolene for å informere om tilbudet. Ønsker et tett samarbeid med skolen. </w:t>
            </w:r>
          </w:p>
          <w:p w:rsidR="003853E3" w:rsidRDefault="00CE165A" w:rsidP="00CE165A">
            <w:pPr>
              <w:pStyle w:val="Listeavsnitt"/>
            </w:pPr>
            <w:r>
              <w:t>Bruker sosiale medier til informasjon –</w:t>
            </w:r>
            <w:r w:rsidR="00F10ACF">
              <w:t xml:space="preserve"> facebook</w:t>
            </w:r>
            <w:r w:rsidR="003853E3">
              <w:t xml:space="preserve"> </w:t>
            </w:r>
            <w:hyperlink r:id="rId7" w:history="1">
              <w:r w:rsidR="003853E3" w:rsidRPr="00415057">
                <w:rPr>
                  <w:rStyle w:val="Hyperkobling"/>
                </w:rPr>
                <w:t>https://nb-no.facebook.com/L%C3%A5ven-Lerdal-Fritidsklubb-1541153146201495/</w:t>
              </w:r>
            </w:hyperlink>
          </w:p>
          <w:p w:rsidR="00CE165A" w:rsidRDefault="00F10ACF" w:rsidP="00CE165A">
            <w:pPr>
              <w:pStyle w:val="Listeavsnitt"/>
            </w:pPr>
            <w:r>
              <w:t>(aktivitetsplan pr måned og aktivitet i eks. vinterferie)</w:t>
            </w:r>
          </w:p>
          <w:p w:rsidR="00CE165A" w:rsidRDefault="00CE165A" w:rsidP="00CE165A">
            <w:pPr>
              <w:pStyle w:val="Listeavsnitt"/>
            </w:pPr>
            <w:r>
              <w:t>Skal se på et tilbud om 4 klasse fest så de får se hva Låven, og også evt. for 7. trinn.</w:t>
            </w:r>
            <w:r w:rsidR="00F10ACF">
              <w:t xml:space="preserve"> Vil også være en 8 klasse fest for Hauketo Skole. </w:t>
            </w:r>
          </w:p>
          <w:p w:rsidR="003853E3" w:rsidRDefault="003853E3" w:rsidP="00021D09">
            <w:pPr>
              <w:pStyle w:val="Listeavsnitt"/>
            </w:pPr>
            <w:r>
              <w:t>Det skal settes opp revy med flere forestillinger</w:t>
            </w:r>
          </w:p>
          <w:p w:rsidR="00A85570" w:rsidRPr="0037686F" w:rsidRDefault="00A85570" w:rsidP="008619B4">
            <w:pPr>
              <w:pStyle w:val="Listeavsnitt"/>
              <w:numPr>
                <w:ilvl w:val="0"/>
                <w:numId w:val="5"/>
              </w:numPr>
              <w:rPr>
                <w:b/>
              </w:rPr>
            </w:pPr>
            <w:bookmarkStart w:id="0" w:name="_GoBack"/>
            <w:r w:rsidRPr="0037686F">
              <w:rPr>
                <w:b/>
              </w:rPr>
              <w:t>Har de tenkt på å ha et åpent informasjonsmøte for foreldre/foresatt med en presentasjon av Låven</w:t>
            </w:r>
            <w:r w:rsidR="00916E32" w:rsidRPr="0037686F">
              <w:rPr>
                <w:b/>
              </w:rPr>
              <w:t>. Ikke alle som vet hva Låven er og hvilket tilbud de har</w:t>
            </w:r>
            <w:r w:rsidR="00CE165A" w:rsidRPr="0037686F">
              <w:rPr>
                <w:b/>
              </w:rPr>
              <w:t xml:space="preserve">; </w:t>
            </w:r>
          </w:p>
          <w:bookmarkEnd w:id="0"/>
          <w:p w:rsidR="00CE165A" w:rsidRDefault="00CE165A" w:rsidP="00CE165A">
            <w:pPr>
              <w:pStyle w:val="Listeavsnitt"/>
            </w:pPr>
            <w:r>
              <w:t>Se punkt over.</w:t>
            </w:r>
          </w:p>
        </w:tc>
      </w:tr>
      <w:tr w:rsidR="006D7F16" w:rsidTr="002109D8">
        <w:trPr>
          <w:trHeight w:val="694"/>
        </w:trPr>
        <w:tc>
          <w:tcPr>
            <w:tcW w:w="1106" w:type="dxa"/>
          </w:tcPr>
          <w:p w:rsidR="006D7F16" w:rsidRDefault="006D7F16" w:rsidP="00325969">
            <w:r>
              <w:lastRenderedPageBreak/>
              <w:t>3/18</w:t>
            </w:r>
          </w:p>
        </w:tc>
        <w:tc>
          <w:tcPr>
            <w:tcW w:w="8255" w:type="dxa"/>
            <w:gridSpan w:val="2"/>
          </w:tcPr>
          <w:p w:rsidR="00A15A92" w:rsidRDefault="006D7F16" w:rsidP="008C4560">
            <w:r>
              <w:t>Eventuelt</w:t>
            </w:r>
            <w:r w:rsidR="002109D8">
              <w:t xml:space="preserve"> </w:t>
            </w:r>
          </w:p>
          <w:p w:rsidR="006A20D9" w:rsidRDefault="006A20D9" w:rsidP="006A20D9">
            <w:pPr>
              <w:pStyle w:val="Listeavsnitt"/>
              <w:numPr>
                <w:ilvl w:val="0"/>
                <w:numId w:val="5"/>
              </w:numPr>
            </w:pPr>
            <w:r>
              <w:t>Liv Aina blir med Karianne på Skolegruppe møte tirsdag 13.2</w:t>
            </w:r>
          </w:p>
          <w:p w:rsidR="00314653" w:rsidRDefault="00314653" w:rsidP="006A20D9">
            <w:pPr>
              <w:pStyle w:val="Listeavsnitt"/>
              <w:numPr>
                <w:ilvl w:val="0"/>
                <w:numId w:val="5"/>
              </w:numPr>
            </w:pPr>
            <w:r>
              <w:t xml:space="preserve">Er kommet tilbakemeldinger fra foresatte at SMS meldinger fra skolen ikke alltid kommer til alle? Er det en kontroll på at SMS som sendes ut blir mottatt. </w:t>
            </w:r>
          </w:p>
          <w:p w:rsidR="00314653" w:rsidRDefault="00314653" w:rsidP="00314653">
            <w:pPr>
              <w:pStyle w:val="Listeavsnitt"/>
            </w:pPr>
            <w:r>
              <w:t>Foreldre opplever at av og til kun en av de får SMS og noen ganger mottar begge.</w:t>
            </w:r>
          </w:p>
          <w:p w:rsidR="00314653" w:rsidRDefault="00314653" w:rsidP="00314653">
            <w:pPr>
              <w:pStyle w:val="Listeavsnitt"/>
            </w:pPr>
          </w:p>
        </w:tc>
      </w:tr>
      <w:tr w:rsidR="006E1717" w:rsidTr="00AB089D">
        <w:trPr>
          <w:trHeight w:val="1352"/>
        </w:trPr>
        <w:tc>
          <w:tcPr>
            <w:tcW w:w="1106" w:type="dxa"/>
          </w:tcPr>
          <w:p w:rsidR="006E1717" w:rsidRDefault="006E1717" w:rsidP="00325969">
            <w:r>
              <w:t>Trafikk- vakter</w:t>
            </w:r>
          </w:p>
          <w:p w:rsidR="006E1717" w:rsidRDefault="006E1717" w:rsidP="00325969"/>
        </w:tc>
        <w:tc>
          <w:tcPr>
            <w:tcW w:w="8255" w:type="dxa"/>
            <w:gridSpan w:val="2"/>
          </w:tcPr>
          <w:p w:rsidR="006E1717" w:rsidRDefault="006E1717" w:rsidP="006E1717">
            <w:r>
              <w:t>Uke 6 klasse 8 A</w:t>
            </w:r>
          </w:p>
          <w:p w:rsidR="006E1717" w:rsidRDefault="006E1717" w:rsidP="006E1717">
            <w:r>
              <w:t>Uke 9 klasse 8 B</w:t>
            </w:r>
          </w:p>
          <w:p w:rsidR="00660EB7" w:rsidRDefault="00660EB7" w:rsidP="006E1717">
            <w:r>
              <w:t>Uke 11 klasse 8 C</w:t>
            </w:r>
          </w:p>
          <w:p w:rsidR="006E1717" w:rsidRDefault="002109D8" w:rsidP="00B90235">
            <w:r>
              <w:t xml:space="preserve">Karianne skal avklare hvilke vakter Hauketo Skal ha etter uke 11. Uke 13 er påskeuken og utgår. </w:t>
            </w:r>
          </w:p>
        </w:tc>
      </w:tr>
    </w:tbl>
    <w:p w:rsidR="002D01EA" w:rsidRDefault="002D01EA" w:rsidP="00325969"/>
    <w:p w:rsidR="00367820" w:rsidRDefault="00367820" w:rsidP="00325969"/>
    <w:sectPr w:rsidR="00367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0DC0"/>
    <w:multiLevelType w:val="hybridMultilevel"/>
    <w:tmpl w:val="747C5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543015"/>
    <w:multiLevelType w:val="hybridMultilevel"/>
    <w:tmpl w:val="26249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9E060D"/>
    <w:multiLevelType w:val="hybridMultilevel"/>
    <w:tmpl w:val="9856B5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C4665E"/>
    <w:multiLevelType w:val="hybridMultilevel"/>
    <w:tmpl w:val="46824A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D721C6A"/>
    <w:multiLevelType w:val="hybridMultilevel"/>
    <w:tmpl w:val="983811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A5C0E9C"/>
    <w:multiLevelType w:val="hybridMultilevel"/>
    <w:tmpl w:val="BFA230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E451AEE"/>
    <w:multiLevelType w:val="hybridMultilevel"/>
    <w:tmpl w:val="DF56A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00"/>
    <w:rsid w:val="000150D2"/>
    <w:rsid w:val="0002022E"/>
    <w:rsid w:val="00021D09"/>
    <w:rsid w:val="00034ED5"/>
    <w:rsid w:val="00041A21"/>
    <w:rsid w:val="00042D45"/>
    <w:rsid w:val="00071007"/>
    <w:rsid w:val="00077C72"/>
    <w:rsid w:val="00106BF9"/>
    <w:rsid w:val="0016531B"/>
    <w:rsid w:val="001E2A7A"/>
    <w:rsid w:val="002109D8"/>
    <w:rsid w:val="00251655"/>
    <w:rsid w:val="002A26AE"/>
    <w:rsid w:val="002D01EA"/>
    <w:rsid w:val="002E0367"/>
    <w:rsid w:val="002E2C1E"/>
    <w:rsid w:val="00305824"/>
    <w:rsid w:val="00314653"/>
    <w:rsid w:val="003173A8"/>
    <w:rsid w:val="00325969"/>
    <w:rsid w:val="0035765E"/>
    <w:rsid w:val="003653E6"/>
    <w:rsid w:val="00367820"/>
    <w:rsid w:val="0037590B"/>
    <w:rsid w:val="0037686F"/>
    <w:rsid w:val="003853E3"/>
    <w:rsid w:val="004433A4"/>
    <w:rsid w:val="004A297F"/>
    <w:rsid w:val="004B5FDF"/>
    <w:rsid w:val="004C342D"/>
    <w:rsid w:val="004E659A"/>
    <w:rsid w:val="004E781E"/>
    <w:rsid w:val="00531F49"/>
    <w:rsid w:val="005C1F03"/>
    <w:rsid w:val="00611835"/>
    <w:rsid w:val="00632ADB"/>
    <w:rsid w:val="00660EB7"/>
    <w:rsid w:val="00693600"/>
    <w:rsid w:val="006A20D9"/>
    <w:rsid w:val="006B499A"/>
    <w:rsid w:val="006C5B1F"/>
    <w:rsid w:val="006D7F16"/>
    <w:rsid w:val="006E1717"/>
    <w:rsid w:val="006F0091"/>
    <w:rsid w:val="0072446B"/>
    <w:rsid w:val="0073390D"/>
    <w:rsid w:val="00770EA7"/>
    <w:rsid w:val="0078689C"/>
    <w:rsid w:val="007A43E8"/>
    <w:rsid w:val="007B265E"/>
    <w:rsid w:val="007F5917"/>
    <w:rsid w:val="007F6CB1"/>
    <w:rsid w:val="00827913"/>
    <w:rsid w:val="00843D04"/>
    <w:rsid w:val="008619B4"/>
    <w:rsid w:val="008623E3"/>
    <w:rsid w:val="008C2DBB"/>
    <w:rsid w:val="008C4560"/>
    <w:rsid w:val="008D6721"/>
    <w:rsid w:val="008E1805"/>
    <w:rsid w:val="00916E32"/>
    <w:rsid w:val="00927602"/>
    <w:rsid w:val="009311DF"/>
    <w:rsid w:val="00937FD6"/>
    <w:rsid w:val="00942A25"/>
    <w:rsid w:val="00953943"/>
    <w:rsid w:val="0096438F"/>
    <w:rsid w:val="00976D11"/>
    <w:rsid w:val="009C1168"/>
    <w:rsid w:val="009E0D91"/>
    <w:rsid w:val="009F1CAF"/>
    <w:rsid w:val="00A15A92"/>
    <w:rsid w:val="00A30B22"/>
    <w:rsid w:val="00A337D8"/>
    <w:rsid w:val="00A566AA"/>
    <w:rsid w:val="00A63558"/>
    <w:rsid w:val="00A71B7F"/>
    <w:rsid w:val="00A765F4"/>
    <w:rsid w:val="00A85570"/>
    <w:rsid w:val="00AB089D"/>
    <w:rsid w:val="00AE5500"/>
    <w:rsid w:val="00AE6680"/>
    <w:rsid w:val="00B36D71"/>
    <w:rsid w:val="00B72B57"/>
    <w:rsid w:val="00B90235"/>
    <w:rsid w:val="00C93BF2"/>
    <w:rsid w:val="00CB0644"/>
    <w:rsid w:val="00CD386C"/>
    <w:rsid w:val="00CE165A"/>
    <w:rsid w:val="00CE5E83"/>
    <w:rsid w:val="00CF58A3"/>
    <w:rsid w:val="00D34C69"/>
    <w:rsid w:val="00D53DF4"/>
    <w:rsid w:val="00DA328D"/>
    <w:rsid w:val="00DC3FA5"/>
    <w:rsid w:val="00E224D4"/>
    <w:rsid w:val="00ED2620"/>
    <w:rsid w:val="00F03543"/>
    <w:rsid w:val="00F10ACF"/>
    <w:rsid w:val="00F159B9"/>
    <w:rsid w:val="00F47E55"/>
    <w:rsid w:val="00FE05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DAEB"/>
  <w15:chartTrackingRefBased/>
  <w15:docId w15:val="{2D891904-C7EE-4158-9A00-F4AA006D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9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53943"/>
    <w:pPr>
      <w:ind w:left="720"/>
      <w:contextualSpacing/>
    </w:pPr>
  </w:style>
  <w:style w:type="character" w:styleId="Hyperkobling">
    <w:name w:val="Hyperlink"/>
    <w:basedOn w:val="Standardskriftforavsnitt"/>
    <w:uiPriority w:val="99"/>
    <w:unhideWhenUsed/>
    <w:rsid w:val="00953943"/>
    <w:rPr>
      <w:color w:val="0563C1" w:themeColor="hyperlink"/>
      <w:u w:val="single"/>
    </w:rPr>
  </w:style>
  <w:style w:type="character" w:customStyle="1" w:styleId="m-2502339481539816707gmailmsg">
    <w:name w:val="m_-2502339481539816707gmailmsg"/>
    <w:basedOn w:val="Standardskriftforavsnitt"/>
    <w:rsid w:val="006D7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b-no.facebook.com/L%C3%A5ven-Lerdal-Fritidsklubb-15411531462014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uketo.osloskolen.no/nyhetsarkiv/skole--hjem--samarbe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944</Words>
  <Characters>5006</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Stabenfeldt</dc:creator>
  <cp:keywords/>
  <dc:description/>
  <cp:lastModifiedBy>Birgitta Stabenfeldt</cp:lastModifiedBy>
  <cp:revision>22</cp:revision>
  <dcterms:created xsi:type="dcterms:W3CDTF">2018-02-02T08:55:00Z</dcterms:created>
  <dcterms:modified xsi:type="dcterms:W3CDTF">2018-02-08T07:16:00Z</dcterms:modified>
</cp:coreProperties>
</file>